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931A" w14:textId="77777777" w:rsidR="00573237" w:rsidRDefault="00573237" w:rsidP="00573237"/>
    <w:p w14:paraId="4B43F4B7" w14:textId="43F5B987" w:rsidR="00573237" w:rsidRPr="00390E9A" w:rsidRDefault="00573237" w:rsidP="00573237">
      <w:pPr>
        <w:rPr>
          <w:sz w:val="24"/>
          <w:szCs w:val="24"/>
        </w:rPr>
      </w:pPr>
      <w:r w:rsidRPr="00496F9F">
        <w:rPr>
          <w:b/>
          <w:bCs/>
          <w:sz w:val="24"/>
          <w:szCs w:val="24"/>
        </w:rPr>
        <w:t>Job Title:</w:t>
      </w:r>
      <w:r w:rsidRPr="00390E9A">
        <w:rPr>
          <w:sz w:val="24"/>
          <w:szCs w:val="24"/>
        </w:rPr>
        <w:tab/>
      </w:r>
      <w:r w:rsidRPr="00390E9A">
        <w:rPr>
          <w:sz w:val="24"/>
          <w:szCs w:val="24"/>
        </w:rPr>
        <w:tab/>
      </w:r>
      <w:r w:rsidR="00496F9F" w:rsidRPr="00514DD9">
        <w:rPr>
          <w:sz w:val="24"/>
          <w:szCs w:val="24"/>
        </w:rPr>
        <w:t>Fundraising Officer</w:t>
      </w:r>
    </w:p>
    <w:p w14:paraId="090FE7C2" w14:textId="77777777" w:rsidR="00573237" w:rsidRPr="00390E9A" w:rsidRDefault="00573237" w:rsidP="00573237">
      <w:pPr>
        <w:rPr>
          <w:sz w:val="24"/>
          <w:szCs w:val="24"/>
        </w:rPr>
      </w:pPr>
      <w:r w:rsidRPr="00496F9F">
        <w:rPr>
          <w:b/>
          <w:bCs/>
          <w:sz w:val="24"/>
          <w:szCs w:val="24"/>
        </w:rPr>
        <w:t>Location:</w:t>
      </w:r>
      <w:r w:rsidRPr="00390E9A">
        <w:rPr>
          <w:sz w:val="24"/>
          <w:szCs w:val="24"/>
        </w:rPr>
        <w:tab/>
      </w:r>
      <w:r w:rsidRPr="00390E9A">
        <w:rPr>
          <w:sz w:val="24"/>
          <w:szCs w:val="24"/>
        </w:rPr>
        <w:tab/>
        <w:t>Home based</w:t>
      </w:r>
    </w:p>
    <w:p w14:paraId="423AA9E9" w14:textId="77777777" w:rsidR="00573237" w:rsidRPr="00390E9A" w:rsidRDefault="00573237" w:rsidP="00573237">
      <w:pPr>
        <w:rPr>
          <w:sz w:val="24"/>
          <w:szCs w:val="24"/>
        </w:rPr>
      </w:pPr>
      <w:r w:rsidRPr="00496F9F">
        <w:rPr>
          <w:b/>
          <w:bCs/>
          <w:sz w:val="24"/>
          <w:szCs w:val="24"/>
        </w:rPr>
        <w:t>Reports to:</w:t>
      </w:r>
      <w:r w:rsidRPr="00390E9A">
        <w:rPr>
          <w:sz w:val="24"/>
          <w:szCs w:val="24"/>
        </w:rPr>
        <w:tab/>
      </w:r>
      <w:r w:rsidRPr="00390E9A">
        <w:rPr>
          <w:sz w:val="24"/>
          <w:szCs w:val="24"/>
        </w:rPr>
        <w:tab/>
        <w:t>Chief Executive Officer - WYR</w:t>
      </w:r>
    </w:p>
    <w:p w14:paraId="5F951E78" w14:textId="23F2187B" w:rsidR="00573237" w:rsidRPr="00390E9A" w:rsidRDefault="00573237" w:rsidP="00573237">
      <w:pPr>
        <w:rPr>
          <w:sz w:val="24"/>
          <w:szCs w:val="24"/>
        </w:rPr>
      </w:pPr>
      <w:r w:rsidRPr="00496F9F">
        <w:rPr>
          <w:b/>
          <w:bCs/>
          <w:sz w:val="24"/>
          <w:szCs w:val="24"/>
        </w:rPr>
        <w:t>Hours of work:</w:t>
      </w:r>
      <w:r w:rsidRPr="00496F9F">
        <w:rPr>
          <w:b/>
          <w:bCs/>
          <w:sz w:val="24"/>
          <w:szCs w:val="24"/>
        </w:rPr>
        <w:tab/>
      </w:r>
      <w:r w:rsidR="00152D06" w:rsidRPr="00390E9A">
        <w:rPr>
          <w:sz w:val="24"/>
          <w:szCs w:val="24"/>
        </w:rPr>
        <w:t>Full</w:t>
      </w:r>
      <w:r w:rsidRPr="00390E9A">
        <w:rPr>
          <w:sz w:val="24"/>
          <w:szCs w:val="24"/>
        </w:rPr>
        <w:t xml:space="preserve"> time</w:t>
      </w:r>
    </w:p>
    <w:p w14:paraId="2A6CD6C8" w14:textId="76BEBEBA" w:rsidR="00573237" w:rsidRPr="00496F9F" w:rsidRDefault="00573237" w:rsidP="00573237">
      <w:pPr>
        <w:rPr>
          <w:b/>
          <w:bCs/>
          <w:sz w:val="24"/>
          <w:szCs w:val="24"/>
        </w:rPr>
      </w:pPr>
      <w:r w:rsidRPr="00496F9F">
        <w:rPr>
          <w:b/>
          <w:bCs/>
          <w:sz w:val="24"/>
          <w:szCs w:val="24"/>
        </w:rPr>
        <w:t>Job Purpose:</w:t>
      </w:r>
      <w:r w:rsidRPr="00496F9F">
        <w:rPr>
          <w:b/>
          <w:bCs/>
          <w:sz w:val="24"/>
          <w:szCs w:val="24"/>
        </w:rPr>
        <w:tab/>
      </w:r>
    </w:p>
    <w:p w14:paraId="257C0334" w14:textId="48EC4D5E" w:rsidR="00573237" w:rsidRPr="00390E9A" w:rsidRDefault="00C26228" w:rsidP="00FB7E74">
      <w:pPr>
        <w:rPr>
          <w:sz w:val="24"/>
          <w:szCs w:val="24"/>
        </w:rPr>
      </w:pPr>
      <w:r>
        <w:rPr>
          <w:sz w:val="24"/>
          <w:szCs w:val="24"/>
        </w:rPr>
        <w:t xml:space="preserve">To coordinate all fundraising activities in line with the Charity’s </w:t>
      </w:r>
      <w:r w:rsidR="008B6FFB">
        <w:rPr>
          <w:sz w:val="24"/>
          <w:szCs w:val="24"/>
        </w:rPr>
        <w:t>overall strategy and sustainability plans</w:t>
      </w:r>
      <w:r w:rsidR="00613BF3">
        <w:rPr>
          <w:sz w:val="24"/>
          <w:szCs w:val="24"/>
        </w:rPr>
        <w:t xml:space="preserve">.  </w:t>
      </w:r>
      <w:r w:rsidR="009C17CF">
        <w:rPr>
          <w:sz w:val="24"/>
          <w:szCs w:val="24"/>
        </w:rPr>
        <w:t xml:space="preserve">Working closely with the CEO, the Fundraiser will identify sources of income </w:t>
      </w:r>
      <w:r w:rsidR="002D0714">
        <w:rPr>
          <w:sz w:val="24"/>
          <w:szCs w:val="24"/>
        </w:rPr>
        <w:t xml:space="preserve">and build </w:t>
      </w:r>
      <w:r w:rsidR="0034430F">
        <w:rPr>
          <w:sz w:val="24"/>
          <w:szCs w:val="24"/>
        </w:rPr>
        <w:t xml:space="preserve">good working relationships with funders to </w:t>
      </w:r>
      <w:r w:rsidR="001E643B">
        <w:rPr>
          <w:sz w:val="24"/>
          <w:szCs w:val="24"/>
        </w:rPr>
        <w:t>achieve funding targets</w:t>
      </w:r>
      <w:r w:rsidR="00503DD6">
        <w:rPr>
          <w:sz w:val="24"/>
          <w:szCs w:val="24"/>
        </w:rPr>
        <w:t>.</w:t>
      </w:r>
    </w:p>
    <w:p w14:paraId="397ACEDB" w14:textId="017263EF" w:rsidR="00573237" w:rsidRPr="00496F9F" w:rsidRDefault="00D75DED" w:rsidP="00FB7E74">
      <w:pPr>
        <w:rPr>
          <w:b/>
          <w:bCs/>
          <w:sz w:val="24"/>
          <w:szCs w:val="24"/>
        </w:rPr>
      </w:pPr>
      <w:r w:rsidRPr="00496F9F">
        <w:rPr>
          <w:b/>
          <w:bCs/>
          <w:sz w:val="24"/>
          <w:szCs w:val="24"/>
        </w:rPr>
        <w:t>Working relationships:</w:t>
      </w:r>
    </w:p>
    <w:p w14:paraId="24AF6E32" w14:textId="23D33AE0" w:rsidR="00D75DED" w:rsidRPr="00390E9A" w:rsidRDefault="00D75DED" w:rsidP="00FB7E74">
      <w:pPr>
        <w:rPr>
          <w:sz w:val="24"/>
          <w:szCs w:val="24"/>
        </w:rPr>
      </w:pPr>
      <w:r>
        <w:rPr>
          <w:sz w:val="24"/>
          <w:szCs w:val="24"/>
        </w:rPr>
        <w:t>The Fundra</w:t>
      </w:r>
      <w:r w:rsidR="00A759A6">
        <w:rPr>
          <w:sz w:val="24"/>
          <w:szCs w:val="24"/>
        </w:rPr>
        <w:t xml:space="preserve">ising Officer </w:t>
      </w:r>
      <w:r>
        <w:rPr>
          <w:sz w:val="24"/>
          <w:szCs w:val="24"/>
        </w:rPr>
        <w:t xml:space="preserve">will </w:t>
      </w:r>
      <w:r w:rsidR="00D96FB2">
        <w:rPr>
          <w:sz w:val="24"/>
          <w:szCs w:val="24"/>
        </w:rPr>
        <w:t xml:space="preserve">report to and work closely with the CEO, </w:t>
      </w:r>
      <w:r w:rsidR="007368BE">
        <w:rPr>
          <w:sz w:val="24"/>
          <w:szCs w:val="24"/>
        </w:rPr>
        <w:t>oth</w:t>
      </w:r>
      <w:r w:rsidR="00662DE9">
        <w:rPr>
          <w:sz w:val="24"/>
          <w:szCs w:val="24"/>
        </w:rPr>
        <w:t>er office staff</w:t>
      </w:r>
      <w:r w:rsidR="007368BE">
        <w:rPr>
          <w:sz w:val="24"/>
          <w:szCs w:val="24"/>
        </w:rPr>
        <w:t xml:space="preserve"> and </w:t>
      </w:r>
      <w:r w:rsidR="0071644D">
        <w:rPr>
          <w:sz w:val="24"/>
          <w:szCs w:val="24"/>
        </w:rPr>
        <w:t xml:space="preserve">the </w:t>
      </w:r>
      <w:r w:rsidR="007368BE">
        <w:rPr>
          <w:sz w:val="24"/>
          <w:szCs w:val="24"/>
        </w:rPr>
        <w:t>Trustees</w:t>
      </w:r>
      <w:r w:rsidR="0071644D">
        <w:rPr>
          <w:sz w:val="24"/>
          <w:szCs w:val="24"/>
        </w:rPr>
        <w:t xml:space="preserve"> of Warrington Youth Rowing</w:t>
      </w:r>
      <w:r w:rsidR="004E4310">
        <w:rPr>
          <w:sz w:val="24"/>
          <w:szCs w:val="24"/>
        </w:rPr>
        <w:t xml:space="preserve">.  </w:t>
      </w:r>
      <w:r w:rsidR="00A759A6">
        <w:rPr>
          <w:sz w:val="24"/>
          <w:szCs w:val="24"/>
        </w:rPr>
        <w:t>They will also</w:t>
      </w:r>
      <w:r w:rsidR="00926CBF">
        <w:rPr>
          <w:sz w:val="24"/>
          <w:szCs w:val="24"/>
        </w:rPr>
        <w:t xml:space="preserve"> interact</w:t>
      </w:r>
      <w:r w:rsidR="00D56E00">
        <w:rPr>
          <w:sz w:val="24"/>
          <w:szCs w:val="24"/>
        </w:rPr>
        <w:t xml:space="preserve">, communicate effectively and maintain good </w:t>
      </w:r>
      <w:r w:rsidR="002E090A">
        <w:rPr>
          <w:sz w:val="24"/>
          <w:szCs w:val="24"/>
        </w:rPr>
        <w:t>contacts</w:t>
      </w:r>
      <w:r w:rsidR="00A759A6">
        <w:rPr>
          <w:sz w:val="24"/>
          <w:szCs w:val="24"/>
        </w:rPr>
        <w:t xml:space="preserve"> with Funders</w:t>
      </w:r>
      <w:r w:rsidR="00422A47">
        <w:rPr>
          <w:sz w:val="24"/>
          <w:szCs w:val="24"/>
        </w:rPr>
        <w:t xml:space="preserve"> and other partners of the charity.</w:t>
      </w:r>
    </w:p>
    <w:p w14:paraId="042B0E8F" w14:textId="26638F57" w:rsidR="00496F9F" w:rsidRDefault="0071644D" w:rsidP="00FB7E74">
      <w:pPr>
        <w:rPr>
          <w:b/>
          <w:bCs/>
          <w:sz w:val="24"/>
          <w:szCs w:val="24"/>
        </w:rPr>
      </w:pPr>
      <w:r w:rsidRPr="0071644D">
        <w:rPr>
          <w:b/>
          <w:bCs/>
          <w:sz w:val="24"/>
          <w:szCs w:val="24"/>
        </w:rPr>
        <w:t>Main duties and responsibilities:</w:t>
      </w:r>
    </w:p>
    <w:p w14:paraId="29C733F1" w14:textId="61C00D99" w:rsidR="0071644D" w:rsidRPr="000A5B6A" w:rsidRDefault="000E5DE6" w:rsidP="00612E16">
      <w:pPr>
        <w:pStyle w:val="ListParagraph"/>
        <w:numPr>
          <w:ilvl w:val="0"/>
          <w:numId w:val="2"/>
        </w:numPr>
        <w:ind w:left="357" w:hanging="357"/>
        <w:rPr>
          <w:sz w:val="24"/>
          <w:szCs w:val="24"/>
        </w:rPr>
      </w:pPr>
      <w:r w:rsidRPr="000A5B6A">
        <w:rPr>
          <w:sz w:val="24"/>
          <w:szCs w:val="24"/>
        </w:rPr>
        <w:t xml:space="preserve">Contribute and assist </w:t>
      </w:r>
      <w:r w:rsidR="00DC35A1" w:rsidRPr="000A5B6A">
        <w:rPr>
          <w:sz w:val="24"/>
          <w:szCs w:val="24"/>
        </w:rPr>
        <w:t xml:space="preserve">with </w:t>
      </w:r>
      <w:r w:rsidR="0044628F" w:rsidRPr="000A5B6A">
        <w:rPr>
          <w:sz w:val="24"/>
          <w:szCs w:val="24"/>
        </w:rPr>
        <w:t>the development of a fundraising strategy</w:t>
      </w:r>
      <w:r w:rsidR="00DC35A1" w:rsidRPr="000A5B6A">
        <w:rPr>
          <w:sz w:val="24"/>
          <w:szCs w:val="24"/>
        </w:rPr>
        <w:t xml:space="preserve"> </w:t>
      </w:r>
      <w:r w:rsidRPr="000A5B6A">
        <w:rPr>
          <w:sz w:val="24"/>
          <w:szCs w:val="24"/>
        </w:rPr>
        <w:t xml:space="preserve">for the </w:t>
      </w:r>
      <w:r w:rsidR="009B431E" w:rsidRPr="000A5B6A">
        <w:rPr>
          <w:sz w:val="24"/>
          <w:szCs w:val="24"/>
        </w:rPr>
        <w:t>Charity.</w:t>
      </w:r>
    </w:p>
    <w:p w14:paraId="3B3F848F" w14:textId="35C0F2F8" w:rsidR="000E5DE6" w:rsidRPr="00211D6B" w:rsidRDefault="00B56074" w:rsidP="00612E16">
      <w:pPr>
        <w:pStyle w:val="ListParagraph"/>
        <w:numPr>
          <w:ilvl w:val="0"/>
          <w:numId w:val="2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A</w:t>
      </w:r>
      <w:r w:rsidR="00757120" w:rsidRPr="00211D6B">
        <w:rPr>
          <w:sz w:val="24"/>
          <w:szCs w:val="24"/>
        </w:rPr>
        <w:t xml:space="preserve">chieve </w:t>
      </w:r>
      <w:r w:rsidR="00AF3279">
        <w:rPr>
          <w:sz w:val="24"/>
          <w:szCs w:val="24"/>
        </w:rPr>
        <w:t xml:space="preserve">the agreed </w:t>
      </w:r>
      <w:r w:rsidR="00757120" w:rsidRPr="00211D6B">
        <w:rPr>
          <w:sz w:val="24"/>
          <w:szCs w:val="24"/>
        </w:rPr>
        <w:t xml:space="preserve">funding target </w:t>
      </w:r>
      <w:r w:rsidR="002B6FA5">
        <w:rPr>
          <w:sz w:val="24"/>
          <w:szCs w:val="24"/>
        </w:rPr>
        <w:t xml:space="preserve">of newly sourced funding </w:t>
      </w:r>
      <w:r w:rsidR="007C1F19" w:rsidRPr="00211D6B">
        <w:rPr>
          <w:sz w:val="24"/>
          <w:szCs w:val="24"/>
        </w:rPr>
        <w:t xml:space="preserve">within </w:t>
      </w:r>
      <w:r w:rsidR="00724E3A">
        <w:rPr>
          <w:sz w:val="24"/>
          <w:szCs w:val="24"/>
        </w:rPr>
        <w:t>the specified and agreed timeframe.</w:t>
      </w:r>
    </w:p>
    <w:p w14:paraId="1B77FDFF" w14:textId="77777777" w:rsidR="00193389" w:rsidRDefault="00252DB8" w:rsidP="00612E16">
      <w:pPr>
        <w:pStyle w:val="ListParagraph"/>
        <w:numPr>
          <w:ilvl w:val="0"/>
          <w:numId w:val="2"/>
        </w:numPr>
        <w:ind w:left="357" w:hanging="357"/>
        <w:rPr>
          <w:sz w:val="24"/>
          <w:szCs w:val="24"/>
        </w:rPr>
      </w:pPr>
      <w:r w:rsidRPr="000A5B6A">
        <w:rPr>
          <w:sz w:val="24"/>
          <w:szCs w:val="24"/>
        </w:rPr>
        <w:t xml:space="preserve">Identify potential sources of funding </w:t>
      </w:r>
      <w:r w:rsidR="004D4AAF" w:rsidRPr="000A5B6A">
        <w:rPr>
          <w:sz w:val="24"/>
          <w:szCs w:val="24"/>
        </w:rPr>
        <w:t xml:space="preserve">and </w:t>
      </w:r>
      <w:r w:rsidR="00A94A6F">
        <w:rPr>
          <w:sz w:val="24"/>
          <w:szCs w:val="24"/>
        </w:rPr>
        <w:t xml:space="preserve">maximise </w:t>
      </w:r>
      <w:r w:rsidR="00193389">
        <w:rPr>
          <w:sz w:val="24"/>
          <w:szCs w:val="24"/>
        </w:rPr>
        <w:t>opportunities to secure funding and grow and develop income.</w:t>
      </w:r>
    </w:p>
    <w:p w14:paraId="606AB7FB" w14:textId="643EA736" w:rsidR="00757120" w:rsidRDefault="00AD4DA8" w:rsidP="00612E16">
      <w:pPr>
        <w:pStyle w:val="ListParagraph"/>
        <w:numPr>
          <w:ilvl w:val="0"/>
          <w:numId w:val="2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D</w:t>
      </w:r>
      <w:r w:rsidR="004D4AAF" w:rsidRPr="000A5B6A">
        <w:rPr>
          <w:sz w:val="24"/>
          <w:szCs w:val="24"/>
        </w:rPr>
        <w:t>evelop relationships with funders</w:t>
      </w:r>
      <w:r w:rsidR="001123B5" w:rsidRPr="000A5B6A">
        <w:rPr>
          <w:sz w:val="24"/>
          <w:szCs w:val="24"/>
        </w:rPr>
        <w:t xml:space="preserve"> aiming to achieve and maintain long-term partnerships.</w:t>
      </w:r>
    </w:p>
    <w:p w14:paraId="2811CDDD" w14:textId="7CEF1A25" w:rsidR="004D4AAF" w:rsidRPr="000A5B6A" w:rsidRDefault="004D4AAF" w:rsidP="00612E16">
      <w:pPr>
        <w:pStyle w:val="ListParagraph"/>
        <w:numPr>
          <w:ilvl w:val="0"/>
          <w:numId w:val="2"/>
        </w:numPr>
        <w:ind w:left="357" w:hanging="357"/>
        <w:rPr>
          <w:sz w:val="24"/>
          <w:szCs w:val="24"/>
        </w:rPr>
      </w:pPr>
      <w:r w:rsidRPr="000A5B6A">
        <w:rPr>
          <w:sz w:val="24"/>
          <w:szCs w:val="24"/>
        </w:rPr>
        <w:t xml:space="preserve">Maintain a database of </w:t>
      </w:r>
      <w:r w:rsidR="00FF10BD" w:rsidRPr="000A5B6A">
        <w:rPr>
          <w:sz w:val="24"/>
          <w:szCs w:val="24"/>
        </w:rPr>
        <w:t xml:space="preserve">funding sources, </w:t>
      </w:r>
      <w:r w:rsidR="008603B7" w:rsidRPr="000A5B6A">
        <w:rPr>
          <w:sz w:val="24"/>
          <w:szCs w:val="24"/>
        </w:rPr>
        <w:t>funders,</w:t>
      </w:r>
      <w:r w:rsidR="00FF10BD" w:rsidRPr="000A5B6A">
        <w:rPr>
          <w:sz w:val="24"/>
          <w:szCs w:val="24"/>
        </w:rPr>
        <w:t xml:space="preserve"> and</w:t>
      </w:r>
      <w:r w:rsidR="001123B5" w:rsidRPr="000A5B6A">
        <w:rPr>
          <w:sz w:val="24"/>
          <w:szCs w:val="24"/>
        </w:rPr>
        <w:t xml:space="preserve"> funding partners</w:t>
      </w:r>
      <w:r w:rsidR="00677B25" w:rsidRPr="000A5B6A">
        <w:rPr>
          <w:sz w:val="24"/>
          <w:szCs w:val="24"/>
        </w:rPr>
        <w:t>.</w:t>
      </w:r>
    </w:p>
    <w:p w14:paraId="763E138F" w14:textId="4B1C10F3" w:rsidR="00B35C5B" w:rsidRPr="00904586" w:rsidRDefault="00B35C5B" w:rsidP="00612E16">
      <w:pPr>
        <w:pStyle w:val="ListParagraph"/>
        <w:numPr>
          <w:ilvl w:val="0"/>
          <w:numId w:val="2"/>
        </w:numPr>
        <w:ind w:left="357" w:hanging="357"/>
        <w:rPr>
          <w:sz w:val="24"/>
          <w:szCs w:val="24"/>
        </w:rPr>
      </w:pPr>
      <w:r w:rsidRPr="00904586">
        <w:rPr>
          <w:sz w:val="24"/>
          <w:szCs w:val="24"/>
        </w:rPr>
        <w:t>Apply for fundin</w:t>
      </w:r>
      <w:r w:rsidR="00FC4B5B" w:rsidRPr="00904586">
        <w:rPr>
          <w:sz w:val="24"/>
          <w:szCs w:val="24"/>
        </w:rPr>
        <w:t>g</w:t>
      </w:r>
      <w:r w:rsidR="00562F01" w:rsidRPr="00904586">
        <w:rPr>
          <w:sz w:val="24"/>
          <w:szCs w:val="24"/>
        </w:rPr>
        <w:t xml:space="preserve"> by letters of inter</w:t>
      </w:r>
      <w:r w:rsidR="00766C25" w:rsidRPr="00904586">
        <w:rPr>
          <w:sz w:val="24"/>
          <w:szCs w:val="24"/>
        </w:rPr>
        <w:t xml:space="preserve">est or application forms dependent </w:t>
      </w:r>
      <w:r w:rsidR="00114FB4" w:rsidRPr="00904586">
        <w:rPr>
          <w:sz w:val="24"/>
          <w:szCs w:val="24"/>
        </w:rPr>
        <w:t>on</w:t>
      </w:r>
      <w:r w:rsidR="00766C25" w:rsidRPr="00904586">
        <w:rPr>
          <w:sz w:val="24"/>
          <w:szCs w:val="24"/>
        </w:rPr>
        <w:t xml:space="preserve"> the </w:t>
      </w:r>
      <w:r w:rsidR="00114FB4" w:rsidRPr="00904586">
        <w:rPr>
          <w:sz w:val="24"/>
          <w:szCs w:val="24"/>
        </w:rPr>
        <w:t xml:space="preserve">funding </w:t>
      </w:r>
      <w:r w:rsidR="00766C25" w:rsidRPr="00904586">
        <w:rPr>
          <w:sz w:val="24"/>
          <w:szCs w:val="24"/>
        </w:rPr>
        <w:t>organisation’s requirements</w:t>
      </w:r>
      <w:r w:rsidR="005E17B9" w:rsidRPr="00904586">
        <w:rPr>
          <w:sz w:val="24"/>
          <w:szCs w:val="24"/>
        </w:rPr>
        <w:t>.</w:t>
      </w:r>
      <w:r w:rsidR="000C1C8E" w:rsidRPr="00904586">
        <w:rPr>
          <w:sz w:val="24"/>
          <w:szCs w:val="24"/>
        </w:rPr>
        <w:t xml:space="preserve"> </w:t>
      </w:r>
    </w:p>
    <w:p w14:paraId="6DBF3B6D" w14:textId="0788FBC3" w:rsidR="00114FB4" w:rsidRPr="00904586" w:rsidRDefault="00114FB4" w:rsidP="00612E16">
      <w:pPr>
        <w:pStyle w:val="ListParagraph"/>
        <w:numPr>
          <w:ilvl w:val="0"/>
          <w:numId w:val="2"/>
        </w:numPr>
        <w:ind w:left="357" w:hanging="357"/>
        <w:rPr>
          <w:sz w:val="24"/>
          <w:szCs w:val="24"/>
        </w:rPr>
      </w:pPr>
      <w:r w:rsidRPr="00904586">
        <w:rPr>
          <w:sz w:val="24"/>
          <w:szCs w:val="24"/>
        </w:rPr>
        <w:t xml:space="preserve">Ensure </w:t>
      </w:r>
      <w:r w:rsidR="005E17B9" w:rsidRPr="00904586">
        <w:rPr>
          <w:sz w:val="24"/>
          <w:szCs w:val="24"/>
        </w:rPr>
        <w:t>the</w:t>
      </w:r>
      <w:r w:rsidRPr="00904586">
        <w:rPr>
          <w:sz w:val="24"/>
          <w:szCs w:val="24"/>
        </w:rPr>
        <w:t xml:space="preserve"> information to secure funding </w:t>
      </w:r>
      <w:r w:rsidR="005E17B9" w:rsidRPr="00904586">
        <w:rPr>
          <w:sz w:val="24"/>
          <w:szCs w:val="24"/>
        </w:rPr>
        <w:t>is</w:t>
      </w:r>
      <w:r w:rsidRPr="00904586">
        <w:rPr>
          <w:sz w:val="24"/>
          <w:szCs w:val="24"/>
        </w:rPr>
        <w:t xml:space="preserve"> </w:t>
      </w:r>
      <w:r w:rsidR="00023E1D" w:rsidRPr="00904586">
        <w:rPr>
          <w:sz w:val="24"/>
          <w:szCs w:val="24"/>
        </w:rPr>
        <w:t>provided and given in a timely manner</w:t>
      </w:r>
      <w:r w:rsidR="00126566" w:rsidRPr="00904586">
        <w:rPr>
          <w:sz w:val="24"/>
          <w:szCs w:val="24"/>
        </w:rPr>
        <w:t>; provide follow up information as required.</w:t>
      </w:r>
    </w:p>
    <w:p w14:paraId="4462958A" w14:textId="52D6388C" w:rsidR="008603B7" w:rsidRPr="000A5B6A" w:rsidRDefault="0031566E" w:rsidP="00612E16">
      <w:pPr>
        <w:pStyle w:val="ListParagraph"/>
        <w:numPr>
          <w:ilvl w:val="0"/>
          <w:numId w:val="2"/>
        </w:numPr>
        <w:ind w:left="357" w:hanging="357"/>
        <w:rPr>
          <w:sz w:val="24"/>
          <w:szCs w:val="24"/>
        </w:rPr>
      </w:pPr>
      <w:r w:rsidRPr="000A5B6A">
        <w:rPr>
          <w:sz w:val="24"/>
          <w:szCs w:val="24"/>
        </w:rPr>
        <w:t>Keep accurate and up to date records of all funding applications</w:t>
      </w:r>
      <w:r w:rsidR="00B35C5B" w:rsidRPr="000A5B6A">
        <w:rPr>
          <w:sz w:val="24"/>
          <w:szCs w:val="24"/>
        </w:rPr>
        <w:t xml:space="preserve">, chase </w:t>
      </w:r>
      <w:r w:rsidR="00856D1F" w:rsidRPr="000A5B6A">
        <w:rPr>
          <w:sz w:val="24"/>
          <w:szCs w:val="24"/>
        </w:rPr>
        <w:t>applications where necessary and</w:t>
      </w:r>
      <w:r w:rsidR="00912407">
        <w:rPr>
          <w:sz w:val="24"/>
          <w:szCs w:val="24"/>
        </w:rPr>
        <w:t xml:space="preserve">, </w:t>
      </w:r>
      <w:r w:rsidR="00856D1F" w:rsidRPr="000A5B6A">
        <w:rPr>
          <w:sz w:val="24"/>
          <w:szCs w:val="24"/>
        </w:rPr>
        <w:t>once funding is achieved</w:t>
      </w:r>
      <w:r w:rsidR="00912407">
        <w:rPr>
          <w:sz w:val="24"/>
          <w:szCs w:val="24"/>
        </w:rPr>
        <w:t>,</w:t>
      </w:r>
      <w:r w:rsidR="00856D1F" w:rsidRPr="000A5B6A">
        <w:rPr>
          <w:sz w:val="24"/>
          <w:szCs w:val="24"/>
        </w:rPr>
        <w:t xml:space="preserve"> ensure that all follow up paperwork </w:t>
      </w:r>
      <w:r w:rsidR="00BF294F" w:rsidRPr="000A5B6A">
        <w:rPr>
          <w:sz w:val="24"/>
          <w:szCs w:val="24"/>
        </w:rPr>
        <w:t xml:space="preserve">and evaluation </w:t>
      </w:r>
      <w:r w:rsidR="00856D1F" w:rsidRPr="000A5B6A">
        <w:rPr>
          <w:sz w:val="24"/>
          <w:szCs w:val="24"/>
        </w:rPr>
        <w:t>is completed</w:t>
      </w:r>
      <w:r w:rsidR="00BF294F" w:rsidRPr="000A5B6A">
        <w:rPr>
          <w:sz w:val="24"/>
          <w:szCs w:val="24"/>
        </w:rPr>
        <w:t>.</w:t>
      </w:r>
    </w:p>
    <w:p w14:paraId="1EC7E063" w14:textId="01391864" w:rsidR="00BD20B1" w:rsidRPr="000A5B6A" w:rsidRDefault="00BF294F" w:rsidP="00612E16">
      <w:pPr>
        <w:pStyle w:val="ListParagraph"/>
        <w:numPr>
          <w:ilvl w:val="0"/>
          <w:numId w:val="2"/>
        </w:numPr>
        <w:ind w:left="357" w:hanging="357"/>
        <w:rPr>
          <w:sz w:val="24"/>
          <w:szCs w:val="24"/>
        </w:rPr>
      </w:pPr>
      <w:r w:rsidRPr="000A5B6A">
        <w:rPr>
          <w:sz w:val="24"/>
          <w:szCs w:val="24"/>
        </w:rPr>
        <w:t xml:space="preserve">Act </w:t>
      </w:r>
      <w:r w:rsidR="007D1D29" w:rsidRPr="000A5B6A">
        <w:rPr>
          <w:sz w:val="24"/>
          <w:szCs w:val="24"/>
        </w:rPr>
        <w:t xml:space="preserve">in accordance with the constitution of the organisation, </w:t>
      </w:r>
      <w:r w:rsidR="00912407">
        <w:rPr>
          <w:sz w:val="24"/>
          <w:szCs w:val="24"/>
        </w:rPr>
        <w:t xml:space="preserve">its </w:t>
      </w:r>
      <w:r w:rsidR="007D1D29" w:rsidRPr="000A5B6A">
        <w:rPr>
          <w:sz w:val="24"/>
          <w:szCs w:val="24"/>
        </w:rPr>
        <w:t>strategic priorities</w:t>
      </w:r>
      <w:r w:rsidR="006B2A26" w:rsidRPr="000A5B6A">
        <w:rPr>
          <w:sz w:val="24"/>
          <w:szCs w:val="24"/>
        </w:rPr>
        <w:t xml:space="preserve"> and all current policies and procedures of the charity, including adherence to GDPR legislation and Dat</w:t>
      </w:r>
      <w:r w:rsidR="00BD20B1" w:rsidRPr="000A5B6A">
        <w:rPr>
          <w:sz w:val="24"/>
          <w:szCs w:val="24"/>
        </w:rPr>
        <w:t>a Protection.</w:t>
      </w:r>
    </w:p>
    <w:p w14:paraId="05E1010E" w14:textId="4DE37A85" w:rsidR="00496F9F" w:rsidRPr="00612E16" w:rsidRDefault="00612E16" w:rsidP="00FB7E74">
      <w:pPr>
        <w:rPr>
          <w:b/>
          <w:bCs/>
          <w:sz w:val="24"/>
          <w:szCs w:val="24"/>
        </w:rPr>
      </w:pPr>
      <w:r w:rsidRPr="00612E16">
        <w:rPr>
          <w:b/>
          <w:bCs/>
          <w:sz w:val="24"/>
          <w:szCs w:val="24"/>
        </w:rPr>
        <w:t>Person Specification (Skills, Knowledge, Experience, Ability)</w:t>
      </w:r>
    </w:p>
    <w:p w14:paraId="0562DF9D" w14:textId="5B94763D" w:rsidR="00612E16" w:rsidRDefault="004F1BA5" w:rsidP="000A5B6A">
      <w:pPr>
        <w:pStyle w:val="ListParagraph"/>
        <w:numPr>
          <w:ilvl w:val="0"/>
          <w:numId w:val="3"/>
        </w:numPr>
        <w:spacing w:before="240"/>
        <w:ind w:left="357" w:hanging="357"/>
        <w:rPr>
          <w:sz w:val="24"/>
          <w:szCs w:val="24"/>
        </w:rPr>
      </w:pPr>
      <w:r w:rsidRPr="000A5B6A">
        <w:rPr>
          <w:sz w:val="24"/>
          <w:szCs w:val="24"/>
        </w:rPr>
        <w:t xml:space="preserve">Previous experience </w:t>
      </w:r>
      <w:r w:rsidR="0088437C" w:rsidRPr="000A5B6A">
        <w:rPr>
          <w:sz w:val="24"/>
          <w:szCs w:val="24"/>
        </w:rPr>
        <w:t xml:space="preserve">of </w:t>
      </w:r>
      <w:r w:rsidR="000E61DF" w:rsidRPr="000A5B6A">
        <w:rPr>
          <w:sz w:val="24"/>
          <w:szCs w:val="24"/>
        </w:rPr>
        <w:t xml:space="preserve">fundraising </w:t>
      </w:r>
      <w:r w:rsidR="00D81160" w:rsidRPr="000A5B6A">
        <w:rPr>
          <w:sz w:val="24"/>
          <w:szCs w:val="24"/>
        </w:rPr>
        <w:t>– Essential</w:t>
      </w:r>
    </w:p>
    <w:p w14:paraId="668FC3F4" w14:textId="2FD1D9A8" w:rsidR="00501E19" w:rsidRPr="000A5B6A" w:rsidRDefault="00501E19" w:rsidP="000A5B6A">
      <w:pPr>
        <w:pStyle w:val="ListParagraph"/>
        <w:numPr>
          <w:ilvl w:val="0"/>
          <w:numId w:val="3"/>
        </w:numPr>
        <w:spacing w:before="24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Proven track record of achieving </w:t>
      </w:r>
      <w:r w:rsidR="000A3481">
        <w:rPr>
          <w:sz w:val="24"/>
          <w:szCs w:val="24"/>
        </w:rPr>
        <w:t xml:space="preserve">fundraising targets – </w:t>
      </w:r>
      <w:r w:rsidR="003C7BB6">
        <w:rPr>
          <w:sz w:val="24"/>
          <w:szCs w:val="24"/>
        </w:rPr>
        <w:t>Essential.</w:t>
      </w:r>
      <w:r w:rsidR="000A3481">
        <w:rPr>
          <w:sz w:val="24"/>
          <w:szCs w:val="24"/>
        </w:rPr>
        <w:t xml:space="preserve"> </w:t>
      </w:r>
    </w:p>
    <w:p w14:paraId="6A783B5B" w14:textId="50A814CD" w:rsidR="000E61DF" w:rsidRPr="000A5B6A" w:rsidRDefault="00AE534B" w:rsidP="000A5B6A">
      <w:pPr>
        <w:pStyle w:val="ListParagraph"/>
        <w:numPr>
          <w:ilvl w:val="0"/>
          <w:numId w:val="3"/>
        </w:numPr>
        <w:spacing w:before="24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Membership of the Chartered </w:t>
      </w:r>
      <w:r w:rsidR="000E61DF" w:rsidRPr="000A5B6A">
        <w:rPr>
          <w:sz w:val="24"/>
          <w:szCs w:val="24"/>
        </w:rPr>
        <w:t>Institute of Fundraising – Desirable</w:t>
      </w:r>
    </w:p>
    <w:p w14:paraId="10E7E3C1" w14:textId="01CC33C9" w:rsidR="00307AD7" w:rsidRPr="000A5B6A" w:rsidRDefault="00405D62" w:rsidP="000A5B6A">
      <w:pPr>
        <w:pStyle w:val="ListParagraph"/>
        <w:numPr>
          <w:ilvl w:val="0"/>
          <w:numId w:val="3"/>
        </w:numPr>
        <w:spacing w:before="240"/>
        <w:ind w:left="357" w:hanging="357"/>
        <w:rPr>
          <w:sz w:val="24"/>
          <w:szCs w:val="24"/>
        </w:rPr>
      </w:pPr>
      <w:r w:rsidRPr="000A5B6A">
        <w:rPr>
          <w:sz w:val="24"/>
          <w:szCs w:val="24"/>
        </w:rPr>
        <w:lastRenderedPageBreak/>
        <w:t>Adaptable and comfortable working both on their own initiative and as a strong team player</w:t>
      </w:r>
      <w:r w:rsidR="00D81160" w:rsidRPr="000A5B6A">
        <w:rPr>
          <w:sz w:val="24"/>
          <w:szCs w:val="24"/>
        </w:rPr>
        <w:t xml:space="preserve"> – Essential </w:t>
      </w:r>
    </w:p>
    <w:p w14:paraId="512AAD4C" w14:textId="290537EB" w:rsidR="00405D62" w:rsidRPr="000A5B6A" w:rsidRDefault="00D81160" w:rsidP="000A5B6A">
      <w:pPr>
        <w:pStyle w:val="ListParagraph"/>
        <w:numPr>
          <w:ilvl w:val="0"/>
          <w:numId w:val="3"/>
        </w:numPr>
        <w:spacing w:before="240"/>
        <w:ind w:left="357" w:hanging="357"/>
        <w:rPr>
          <w:sz w:val="24"/>
          <w:szCs w:val="24"/>
        </w:rPr>
      </w:pPr>
      <w:r w:rsidRPr="000A5B6A">
        <w:rPr>
          <w:sz w:val="24"/>
          <w:szCs w:val="24"/>
        </w:rPr>
        <w:t xml:space="preserve">Excellent IT skills including MS Excel </w:t>
      </w:r>
      <w:r w:rsidR="00387FC2" w:rsidRPr="000A5B6A">
        <w:rPr>
          <w:sz w:val="24"/>
          <w:szCs w:val="24"/>
        </w:rPr>
        <w:t xml:space="preserve">– Essential </w:t>
      </w:r>
    </w:p>
    <w:p w14:paraId="31D072D0" w14:textId="078B43C2" w:rsidR="00387FC2" w:rsidRPr="000A5B6A" w:rsidRDefault="00387FC2" w:rsidP="000A5B6A">
      <w:pPr>
        <w:pStyle w:val="ListParagraph"/>
        <w:numPr>
          <w:ilvl w:val="0"/>
          <w:numId w:val="3"/>
        </w:numPr>
        <w:spacing w:before="240"/>
        <w:ind w:left="357" w:hanging="357"/>
        <w:rPr>
          <w:sz w:val="24"/>
          <w:szCs w:val="24"/>
        </w:rPr>
      </w:pPr>
      <w:r w:rsidRPr="000A5B6A">
        <w:rPr>
          <w:sz w:val="24"/>
          <w:szCs w:val="24"/>
        </w:rPr>
        <w:t xml:space="preserve">Excellent </w:t>
      </w:r>
      <w:r w:rsidR="00652FD7" w:rsidRPr="000A5B6A">
        <w:rPr>
          <w:sz w:val="24"/>
          <w:szCs w:val="24"/>
        </w:rPr>
        <w:t>written and verbal communication skills</w:t>
      </w:r>
      <w:r w:rsidR="00AE21DE">
        <w:rPr>
          <w:sz w:val="24"/>
          <w:szCs w:val="24"/>
        </w:rPr>
        <w:t xml:space="preserve"> - Essential</w:t>
      </w:r>
    </w:p>
    <w:p w14:paraId="7EF35DA5" w14:textId="55DF2E49" w:rsidR="00652FD7" w:rsidRDefault="00F35943" w:rsidP="000A5B6A">
      <w:pPr>
        <w:pStyle w:val="ListParagraph"/>
        <w:numPr>
          <w:ilvl w:val="0"/>
          <w:numId w:val="3"/>
        </w:numPr>
        <w:spacing w:before="240"/>
        <w:ind w:left="357" w:hanging="357"/>
        <w:rPr>
          <w:sz w:val="24"/>
          <w:szCs w:val="24"/>
        </w:rPr>
      </w:pPr>
      <w:r>
        <w:rPr>
          <w:sz w:val="24"/>
          <w:szCs w:val="24"/>
        </w:rPr>
        <w:t>Ability to build strong working relationships</w:t>
      </w:r>
      <w:r w:rsidR="00251438">
        <w:rPr>
          <w:sz w:val="24"/>
          <w:szCs w:val="24"/>
        </w:rPr>
        <w:t xml:space="preserve"> </w:t>
      </w:r>
      <w:r w:rsidR="00044D37">
        <w:rPr>
          <w:sz w:val="24"/>
          <w:szCs w:val="24"/>
        </w:rPr>
        <w:t xml:space="preserve">with </w:t>
      </w:r>
      <w:r w:rsidR="001F1900">
        <w:rPr>
          <w:sz w:val="24"/>
          <w:szCs w:val="24"/>
        </w:rPr>
        <w:t xml:space="preserve">funding organisations, </w:t>
      </w:r>
      <w:r w:rsidR="006944A7">
        <w:rPr>
          <w:sz w:val="24"/>
          <w:szCs w:val="24"/>
        </w:rPr>
        <w:t>partners,</w:t>
      </w:r>
      <w:r w:rsidR="001F1900">
        <w:rPr>
          <w:sz w:val="24"/>
          <w:szCs w:val="24"/>
        </w:rPr>
        <w:t xml:space="preserve"> and colleagues </w:t>
      </w:r>
      <w:r w:rsidR="00251438">
        <w:rPr>
          <w:sz w:val="24"/>
          <w:szCs w:val="24"/>
        </w:rPr>
        <w:t>– Essential.</w:t>
      </w:r>
    </w:p>
    <w:p w14:paraId="0BF27339" w14:textId="367CFAD0" w:rsidR="007C1615" w:rsidRPr="000A5B6A" w:rsidRDefault="007C1615" w:rsidP="000A5B6A">
      <w:pPr>
        <w:pStyle w:val="ListParagraph"/>
        <w:numPr>
          <w:ilvl w:val="0"/>
          <w:numId w:val="3"/>
        </w:numPr>
        <w:spacing w:before="240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Strong organisational and time management skills </w:t>
      </w:r>
      <w:r w:rsidR="003D2DBA">
        <w:rPr>
          <w:sz w:val="24"/>
          <w:szCs w:val="24"/>
        </w:rPr>
        <w:t>with the ability to work to deadlines</w:t>
      </w:r>
      <w:r w:rsidR="00044D37">
        <w:rPr>
          <w:sz w:val="24"/>
          <w:szCs w:val="24"/>
        </w:rPr>
        <w:t>, report outcomes and seek further opportunities</w:t>
      </w:r>
      <w:r w:rsidR="00B4273D">
        <w:rPr>
          <w:sz w:val="24"/>
          <w:szCs w:val="24"/>
        </w:rPr>
        <w:t xml:space="preserve"> for </w:t>
      </w:r>
      <w:r w:rsidR="00044D37">
        <w:rPr>
          <w:sz w:val="24"/>
          <w:szCs w:val="24"/>
        </w:rPr>
        <w:t xml:space="preserve">funding – </w:t>
      </w:r>
      <w:r w:rsidR="00251438">
        <w:rPr>
          <w:sz w:val="24"/>
          <w:szCs w:val="24"/>
        </w:rPr>
        <w:t>Essential.</w:t>
      </w:r>
    </w:p>
    <w:p w14:paraId="047E43AE" w14:textId="77777777" w:rsidR="00612E16" w:rsidRDefault="00612E16" w:rsidP="00FB7E74"/>
    <w:p w14:paraId="49E0FF49" w14:textId="41D6A687" w:rsidR="00A56978" w:rsidRDefault="00A56978" w:rsidP="00FB7E74">
      <w:r>
        <w:t>Name:</w:t>
      </w:r>
    </w:p>
    <w:p w14:paraId="6F0DFF01" w14:textId="77777777" w:rsidR="006944A7" w:rsidRDefault="006944A7" w:rsidP="00FB7E74"/>
    <w:p w14:paraId="63C863B1" w14:textId="662C36CF" w:rsidR="00A56978" w:rsidRDefault="006944A7" w:rsidP="00FB7E74">
      <w:r>
        <w:t>Signature:</w:t>
      </w:r>
    </w:p>
    <w:p w14:paraId="2A57B6CD" w14:textId="77777777" w:rsidR="006944A7" w:rsidRDefault="006944A7" w:rsidP="00FB7E74"/>
    <w:p w14:paraId="2821E6F7" w14:textId="35FE728C" w:rsidR="006944A7" w:rsidRDefault="006944A7" w:rsidP="00FB7E74">
      <w:r>
        <w:t>Date:</w:t>
      </w:r>
    </w:p>
    <w:p w14:paraId="3A6D6EE7" w14:textId="77777777" w:rsidR="006944A7" w:rsidRDefault="006944A7" w:rsidP="00FB7E74"/>
    <w:p w14:paraId="457431E3" w14:textId="7A245218" w:rsidR="006944A7" w:rsidRDefault="006944A7" w:rsidP="00FB7E74">
      <w:r>
        <w:t>Line Manager name:</w:t>
      </w:r>
    </w:p>
    <w:p w14:paraId="3FD81AD2" w14:textId="77777777" w:rsidR="006944A7" w:rsidRDefault="006944A7" w:rsidP="00FB7E74"/>
    <w:p w14:paraId="4968E56A" w14:textId="0FA3F34F" w:rsidR="006944A7" w:rsidRDefault="006944A7" w:rsidP="00FB7E74">
      <w:r>
        <w:t>Line Manager signature:</w:t>
      </w:r>
    </w:p>
    <w:p w14:paraId="1F784033" w14:textId="77777777" w:rsidR="006944A7" w:rsidRDefault="006944A7" w:rsidP="00FB7E74"/>
    <w:p w14:paraId="3791B1E6" w14:textId="7CD366DA" w:rsidR="006944A7" w:rsidRDefault="006944A7" w:rsidP="00FB7E74">
      <w:r>
        <w:t>Date:</w:t>
      </w:r>
    </w:p>
    <w:sectPr w:rsidR="006944A7" w:rsidSect="00A176C6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A68D" w14:textId="77777777" w:rsidR="009B0856" w:rsidRDefault="009B0856" w:rsidP="00152D06">
      <w:pPr>
        <w:spacing w:after="0" w:line="240" w:lineRule="auto"/>
      </w:pPr>
      <w:r>
        <w:separator/>
      </w:r>
    </w:p>
  </w:endnote>
  <w:endnote w:type="continuationSeparator" w:id="0">
    <w:p w14:paraId="59626EC6" w14:textId="77777777" w:rsidR="009B0856" w:rsidRDefault="009B0856" w:rsidP="0015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332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66C62" w14:textId="38F8060E" w:rsidR="00A176C6" w:rsidRDefault="00A176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977CB" w14:textId="77777777" w:rsidR="00A176C6" w:rsidRDefault="00A17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51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C1241" w14:textId="57F4FC7B" w:rsidR="00A176C6" w:rsidRDefault="00A176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A5C98" w14:textId="77777777" w:rsidR="0035641C" w:rsidRDefault="00356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ABB6" w14:textId="77777777" w:rsidR="009B0856" w:rsidRDefault="009B0856" w:rsidP="00152D06">
      <w:pPr>
        <w:spacing w:after="0" w:line="240" w:lineRule="auto"/>
      </w:pPr>
      <w:r>
        <w:separator/>
      </w:r>
    </w:p>
  </w:footnote>
  <w:footnote w:type="continuationSeparator" w:id="0">
    <w:p w14:paraId="32294ADB" w14:textId="77777777" w:rsidR="009B0856" w:rsidRDefault="009B0856" w:rsidP="0015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0321" w14:textId="6126050D" w:rsidR="0019585E" w:rsidRPr="0019585E" w:rsidRDefault="0019585E">
    <w:pPr>
      <w:pStyle w:val="Header"/>
      <w:rPr>
        <w:b/>
        <w:bCs/>
        <w:sz w:val="32"/>
        <w:szCs w:val="32"/>
      </w:rPr>
    </w:pPr>
    <w:r w:rsidRPr="0019585E">
      <w:rPr>
        <w:b/>
        <w:bCs/>
        <w:sz w:val="32"/>
        <w:szCs w:val="3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61DC6"/>
    <w:multiLevelType w:val="hybridMultilevel"/>
    <w:tmpl w:val="ADB8DE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054D8"/>
    <w:multiLevelType w:val="hybridMultilevel"/>
    <w:tmpl w:val="3362A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F0FE4"/>
    <w:multiLevelType w:val="hybridMultilevel"/>
    <w:tmpl w:val="5948B4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991660">
    <w:abstractNumId w:val="1"/>
  </w:num>
  <w:num w:numId="2" w16cid:durableId="2072117745">
    <w:abstractNumId w:val="2"/>
  </w:num>
  <w:num w:numId="3" w16cid:durableId="49808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74"/>
    <w:rsid w:val="00023E1D"/>
    <w:rsid w:val="00044D37"/>
    <w:rsid w:val="000A3481"/>
    <w:rsid w:val="000A5B6A"/>
    <w:rsid w:val="000C1C8E"/>
    <w:rsid w:val="000E5DE6"/>
    <w:rsid w:val="000E61DF"/>
    <w:rsid w:val="001123B5"/>
    <w:rsid w:val="00114FB4"/>
    <w:rsid w:val="00126566"/>
    <w:rsid w:val="00152D06"/>
    <w:rsid w:val="00193389"/>
    <w:rsid w:val="0019585E"/>
    <w:rsid w:val="001E643B"/>
    <w:rsid w:val="001F1900"/>
    <w:rsid w:val="00211D6B"/>
    <w:rsid w:val="00251438"/>
    <w:rsid w:val="00252DB8"/>
    <w:rsid w:val="002710F1"/>
    <w:rsid w:val="002B6FA5"/>
    <w:rsid w:val="002D0714"/>
    <w:rsid w:val="002E090A"/>
    <w:rsid w:val="00304AE1"/>
    <w:rsid w:val="00307AD7"/>
    <w:rsid w:val="0031566E"/>
    <w:rsid w:val="0034430F"/>
    <w:rsid w:val="0035641C"/>
    <w:rsid w:val="00387FC2"/>
    <w:rsid w:val="00390E9A"/>
    <w:rsid w:val="003C7BB6"/>
    <w:rsid w:val="003D2DBA"/>
    <w:rsid w:val="003D5982"/>
    <w:rsid w:val="00405D62"/>
    <w:rsid w:val="0040718E"/>
    <w:rsid w:val="00422A47"/>
    <w:rsid w:val="0044628F"/>
    <w:rsid w:val="00496F9F"/>
    <w:rsid w:val="004D4AAF"/>
    <w:rsid w:val="004E4310"/>
    <w:rsid w:val="004F1BA5"/>
    <w:rsid w:val="00501E19"/>
    <w:rsid w:val="00503DD6"/>
    <w:rsid w:val="00514DD9"/>
    <w:rsid w:val="00542469"/>
    <w:rsid w:val="00562F01"/>
    <w:rsid w:val="00573237"/>
    <w:rsid w:val="005E17B9"/>
    <w:rsid w:val="005F048C"/>
    <w:rsid w:val="00612E16"/>
    <w:rsid w:val="00613BF3"/>
    <w:rsid w:val="00652FD7"/>
    <w:rsid w:val="00662DE9"/>
    <w:rsid w:val="00677B25"/>
    <w:rsid w:val="006944A7"/>
    <w:rsid w:val="006B2A26"/>
    <w:rsid w:val="0071644D"/>
    <w:rsid w:val="00724E3A"/>
    <w:rsid w:val="007368BE"/>
    <w:rsid w:val="00757120"/>
    <w:rsid w:val="00766C25"/>
    <w:rsid w:val="007C1615"/>
    <w:rsid w:val="007C1F19"/>
    <w:rsid w:val="007D1D29"/>
    <w:rsid w:val="008229CD"/>
    <w:rsid w:val="00856D1F"/>
    <w:rsid w:val="008603B7"/>
    <w:rsid w:val="0088437C"/>
    <w:rsid w:val="008B6FFB"/>
    <w:rsid w:val="00904586"/>
    <w:rsid w:val="00912407"/>
    <w:rsid w:val="00926CBF"/>
    <w:rsid w:val="00953431"/>
    <w:rsid w:val="009B0856"/>
    <w:rsid w:val="009B431E"/>
    <w:rsid w:val="009C17CF"/>
    <w:rsid w:val="00A176C6"/>
    <w:rsid w:val="00A56978"/>
    <w:rsid w:val="00A759A6"/>
    <w:rsid w:val="00A94A6F"/>
    <w:rsid w:val="00A95F08"/>
    <w:rsid w:val="00AD4DA8"/>
    <w:rsid w:val="00AE21DE"/>
    <w:rsid w:val="00AE534B"/>
    <w:rsid w:val="00AF3279"/>
    <w:rsid w:val="00B04A81"/>
    <w:rsid w:val="00B35C5B"/>
    <w:rsid w:val="00B36141"/>
    <w:rsid w:val="00B4273D"/>
    <w:rsid w:val="00B56074"/>
    <w:rsid w:val="00BD20B1"/>
    <w:rsid w:val="00BF294F"/>
    <w:rsid w:val="00C26228"/>
    <w:rsid w:val="00D56E00"/>
    <w:rsid w:val="00D75DED"/>
    <w:rsid w:val="00D81160"/>
    <w:rsid w:val="00D96FB2"/>
    <w:rsid w:val="00DC35A1"/>
    <w:rsid w:val="00DF2DC4"/>
    <w:rsid w:val="00E60A8D"/>
    <w:rsid w:val="00F35943"/>
    <w:rsid w:val="00F42725"/>
    <w:rsid w:val="00FB7E74"/>
    <w:rsid w:val="00FC4B5B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B935"/>
  <w15:chartTrackingRefBased/>
  <w15:docId w15:val="{42E504D4-6B96-4E50-B38C-E7881425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06"/>
  </w:style>
  <w:style w:type="paragraph" w:styleId="Footer">
    <w:name w:val="footer"/>
    <w:basedOn w:val="Normal"/>
    <w:link w:val="FooterChar"/>
    <w:uiPriority w:val="99"/>
    <w:unhideWhenUsed/>
    <w:rsid w:val="0015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06"/>
  </w:style>
  <w:style w:type="paragraph" w:styleId="ListParagraph">
    <w:name w:val="List Paragraph"/>
    <w:basedOn w:val="Normal"/>
    <w:uiPriority w:val="34"/>
    <w:qFormat/>
    <w:rsid w:val="0071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Sinnott</dc:creator>
  <cp:keywords/>
  <dc:description/>
  <cp:lastModifiedBy>Richard Sinnott</cp:lastModifiedBy>
  <cp:revision>104</cp:revision>
  <dcterms:created xsi:type="dcterms:W3CDTF">2023-08-14T17:33:00Z</dcterms:created>
  <dcterms:modified xsi:type="dcterms:W3CDTF">2023-09-13T08:38:00Z</dcterms:modified>
</cp:coreProperties>
</file>